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pPr>
      <w:r w:rsidDel="00000000" w:rsidR="00000000" w:rsidRPr="00000000">
        <w:rPr>
          <w:b w:val="1"/>
          <w:rtl w:val="0"/>
        </w:rPr>
        <w:t xml:space="preserve">Pooles Park Primary School Home Learning Policy outline for Parents and Carers</w:t>
      </w:r>
      <w:r w:rsidDel="00000000" w:rsidR="00000000" w:rsidRPr="00000000">
        <w:rPr>
          <w:rtl w:val="0"/>
        </w:rPr>
      </w:r>
    </w:p>
    <w:p w:rsidR="00000000" w:rsidDel="00000000" w:rsidP="00000000" w:rsidRDefault="00000000" w:rsidRPr="00000000" w14:paraId="00000002">
      <w:pPr>
        <w:spacing w:line="240" w:lineRule="auto"/>
        <w:rPr>
          <w:sz w:val="20"/>
          <w:szCs w:val="20"/>
        </w:rPr>
      </w:pPr>
      <w:r w:rsidDel="00000000" w:rsidR="00000000" w:rsidRPr="00000000">
        <w:rPr>
          <w:b w:val="1"/>
          <w:sz w:val="20"/>
          <w:szCs w:val="20"/>
          <w:rtl w:val="0"/>
        </w:rPr>
        <w:t xml:space="preserve">The purpose of Home Learning</w:t>
      </w: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rtl w:val="0"/>
        </w:rPr>
      </w:r>
    </w:p>
    <w:p w:rsidR="00000000" w:rsidDel="00000000" w:rsidP="00000000" w:rsidRDefault="00000000" w:rsidRPr="00000000" w14:paraId="00000004">
      <w:pPr>
        <w:numPr>
          <w:ilvl w:val="0"/>
          <w:numId w:val="3"/>
        </w:numPr>
        <w:spacing w:line="240" w:lineRule="auto"/>
        <w:ind w:left="780" w:hanging="360"/>
        <w:rPr>
          <w:rFonts w:ascii="Arial" w:cs="Arial" w:eastAsia="Arial" w:hAnsi="Arial"/>
          <w:sz w:val="20"/>
          <w:szCs w:val="20"/>
        </w:rPr>
      </w:pPr>
      <w:r w:rsidDel="00000000" w:rsidR="00000000" w:rsidRPr="00000000">
        <w:rPr>
          <w:sz w:val="20"/>
          <w:szCs w:val="20"/>
          <w:rtl w:val="0"/>
        </w:rPr>
        <w:t xml:space="preserve">To consolidate, reinforce and extend skills and understanding particularly in English and Maths.</w:t>
      </w:r>
    </w:p>
    <w:p w:rsidR="00000000" w:rsidDel="00000000" w:rsidP="00000000" w:rsidRDefault="00000000" w:rsidRPr="00000000" w14:paraId="00000005">
      <w:pPr>
        <w:numPr>
          <w:ilvl w:val="0"/>
          <w:numId w:val="3"/>
        </w:numPr>
        <w:spacing w:line="240" w:lineRule="auto"/>
        <w:ind w:left="780" w:hanging="360"/>
        <w:rPr>
          <w:rFonts w:ascii="Arial" w:cs="Arial" w:eastAsia="Arial" w:hAnsi="Arial"/>
          <w:sz w:val="20"/>
          <w:szCs w:val="20"/>
        </w:rPr>
      </w:pPr>
      <w:r w:rsidDel="00000000" w:rsidR="00000000" w:rsidRPr="00000000">
        <w:rPr>
          <w:sz w:val="20"/>
          <w:szCs w:val="20"/>
          <w:rtl w:val="0"/>
        </w:rPr>
        <w:t xml:space="preserve">To provide opportunities for parents and children to work together.</w:t>
      </w:r>
    </w:p>
    <w:p w:rsidR="00000000" w:rsidDel="00000000" w:rsidP="00000000" w:rsidRDefault="00000000" w:rsidRPr="00000000" w14:paraId="00000006">
      <w:pPr>
        <w:numPr>
          <w:ilvl w:val="0"/>
          <w:numId w:val="3"/>
        </w:numPr>
        <w:spacing w:line="240" w:lineRule="auto"/>
        <w:ind w:left="780" w:hanging="360"/>
        <w:rPr>
          <w:rFonts w:ascii="Arial" w:cs="Arial" w:eastAsia="Arial" w:hAnsi="Arial"/>
          <w:sz w:val="20"/>
          <w:szCs w:val="20"/>
        </w:rPr>
      </w:pPr>
      <w:r w:rsidDel="00000000" w:rsidR="00000000" w:rsidRPr="00000000">
        <w:rPr>
          <w:sz w:val="20"/>
          <w:szCs w:val="20"/>
          <w:rtl w:val="0"/>
        </w:rPr>
        <w:t xml:space="preserve">To allow parents to gain an understanding of what children are learning in school.</w:t>
      </w:r>
    </w:p>
    <w:p w:rsidR="00000000" w:rsidDel="00000000" w:rsidP="00000000" w:rsidRDefault="00000000" w:rsidRPr="00000000" w14:paraId="00000007">
      <w:pPr>
        <w:numPr>
          <w:ilvl w:val="0"/>
          <w:numId w:val="3"/>
        </w:numPr>
        <w:spacing w:line="240" w:lineRule="auto"/>
        <w:ind w:left="780" w:hanging="360"/>
        <w:rPr>
          <w:rFonts w:ascii="Arial" w:cs="Arial" w:eastAsia="Arial" w:hAnsi="Arial"/>
          <w:sz w:val="20"/>
          <w:szCs w:val="20"/>
        </w:rPr>
      </w:pPr>
      <w:r w:rsidDel="00000000" w:rsidR="00000000" w:rsidRPr="00000000">
        <w:rPr>
          <w:sz w:val="20"/>
          <w:szCs w:val="20"/>
          <w:rtl w:val="0"/>
        </w:rPr>
        <w:t xml:space="preserve">To allow children to progress towards becoming more independent learners.</w:t>
      </w:r>
    </w:p>
    <w:p w:rsidR="00000000" w:rsidDel="00000000" w:rsidP="00000000" w:rsidRDefault="00000000" w:rsidRPr="00000000" w14:paraId="00000008">
      <w:pPr>
        <w:numPr>
          <w:ilvl w:val="0"/>
          <w:numId w:val="3"/>
        </w:numPr>
        <w:spacing w:line="240" w:lineRule="auto"/>
        <w:ind w:left="780" w:hanging="360"/>
        <w:rPr>
          <w:rFonts w:ascii="Arial" w:cs="Arial" w:eastAsia="Arial" w:hAnsi="Arial"/>
          <w:sz w:val="20"/>
          <w:szCs w:val="20"/>
        </w:rPr>
      </w:pPr>
      <w:r w:rsidDel="00000000" w:rsidR="00000000" w:rsidRPr="00000000">
        <w:rPr>
          <w:sz w:val="20"/>
          <w:szCs w:val="20"/>
          <w:rtl w:val="0"/>
        </w:rPr>
        <w:t xml:space="preserve">To encourage skills and attitudes, which will promote future economic well being.</w:t>
      </w:r>
    </w:p>
    <w:p w:rsidR="00000000" w:rsidDel="00000000" w:rsidP="00000000" w:rsidRDefault="00000000" w:rsidRPr="00000000" w14:paraId="00000009">
      <w:pPr>
        <w:numPr>
          <w:ilvl w:val="0"/>
          <w:numId w:val="3"/>
        </w:numPr>
        <w:spacing w:line="240" w:lineRule="auto"/>
        <w:ind w:left="780" w:hanging="360"/>
        <w:rPr>
          <w:rFonts w:ascii="Arial" w:cs="Arial" w:eastAsia="Arial" w:hAnsi="Arial"/>
          <w:sz w:val="20"/>
          <w:szCs w:val="20"/>
        </w:rPr>
      </w:pPr>
      <w:r w:rsidDel="00000000" w:rsidR="00000000" w:rsidRPr="00000000">
        <w:rPr>
          <w:sz w:val="20"/>
          <w:szCs w:val="20"/>
          <w:rtl w:val="0"/>
        </w:rPr>
        <w:t xml:space="preserve">To continue to improve the digital skills that children and parents developed during lockdown.</w:t>
      </w:r>
      <w:r w:rsidDel="00000000" w:rsidR="00000000" w:rsidRPr="00000000">
        <w:rPr>
          <w:rtl w:val="0"/>
        </w:rPr>
      </w:r>
    </w:p>
    <w:p w:rsidR="00000000" w:rsidDel="00000000" w:rsidP="00000000" w:rsidRDefault="00000000" w:rsidRPr="00000000" w14:paraId="0000000A">
      <w:pPr>
        <w:spacing w:after="240" w:before="240" w:lineRule="auto"/>
        <w:rPr>
          <w:b w:val="1"/>
          <w:sz w:val="20"/>
          <w:szCs w:val="20"/>
          <w:u w:val="single"/>
        </w:rPr>
      </w:pPr>
      <w:r w:rsidDel="00000000" w:rsidR="00000000" w:rsidRPr="00000000">
        <w:rPr>
          <w:b w:val="1"/>
          <w:sz w:val="20"/>
          <w:szCs w:val="20"/>
          <w:u w:val="single"/>
          <w:rtl w:val="0"/>
        </w:rPr>
        <w:t xml:space="preserve">Roles and Responsibilities</w:t>
      </w:r>
    </w:p>
    <w:p w:rsidR="00000000" w:rsidDel="00000000" w:rsidP="00000000" w:rsidRDefault="00000000" w:rsidRPr="00000000" w14:paraId="0000000B">
      <w:pPr>
        <w:spacing w:after="240" w:before="240" w:lineRule="auto"/>
        <w:rPr>
          <w:b w:val="1"/>
          <w:sz w:val="20"/>
          <w:szCs w:val="20"/>
        </w:rPr>
      </w:pPr>
      <w:r w:rsidDel="00000000" w:rsidR="00000000" w:rsidRPr="00000000">
        <w:rPr>
          <w:b w:val="1"/>
          <w:sz w:val="20"/>
          <w:szCs w:val="20"/>
          <w:rtl w:val="0"/>
        </w:rPr>
        <w:t xml:space="preserve">The role of the school:</w:t>
      </w:r>
    </w:p>
    <w:p w:rsidR="00000000" w:rsidDel="00000000" w:rsidP="00000000" w:rsidRDefault="00000000" w:rsidRPr="00000000" w14:paraId="0000000C">
      <w:pPr>
        <w:numPr>
          <w:ilvl w:val="0"/>
          <w:numId w:val="4"/>
        </w:numPr>
        <w:ind w:left="1440" w:hanging="360"/>
        <w:rPr>
          <w:sz w:val="20"/>
          <w:szCs w:val="20"/>
        </w:rPr>
      </w:pPr>
      <w:r w:rsidDel="00000000" w:rsidR="00000000" w:rsidRPr="00000000">
        <w:rPr>
          <w:sz w:val="20"/>
          <w:szCs w:val="20"/>
          <w:rtl w:val="0"/>
        </w:rPr>
        <w:t xml:space="preserve">To provide parents with a clear policy regarding home learning.</w:t>
      </w:r>
    </w:p>
    <w:p w:rsidR="00000000" w:rsidDel="00000000" w:rsidP="00000000" w:rsidRDefault="00000000" w:rsidRPr="00000000" w14:paraId="0000000D">
      <w:pPr>
        <w:numPr>
          <w:ilvl w:val="0"/>
          <w:numId w:val="4"/>
        </w:numPr>
        <w:ind w:left="1440" w:hanging="36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To ensure this policy is fully and consistently followed.</w:t>
      </w:r>
    </w:p>
    <w:p w:rsidR="00000000" w:rsidDel="00000000" w:rsidP="00000000" w:rsidRDefault="00000000" w:rsidRPr="00000000" w14:paraId="0000000E">
      <w:pPr>
        <w:numPr>
          <w:ilvl w:val="0"/>
          <w:numId w:val="4"/>
        </w:numPr>
        <w:ind w:left="1440" w:hanging="36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To provide support for parents with information about home learning.</w:t>
      </w:r>
      <w:r w:rsidDel="00000000" w:rsidR="00000000" w:rsidRPr="00000000">
        <w:rPr>
          <w:rtl w:val="0"/>
        </w:rPr>
      </w:r>
    </w:p>
    <w:p w:rsidR="00000000" w:rsidDel="00000000" w:rsidP="00000000" w:rsidRDefault="00000000" w:rsidRPr="00000000" w14:paraId="0000000F">
      <w:pPr>
        <w:spacing w:after="240" w:before="240" w:lineRule="auto"/>
        <w:rPr>
          <w:b w:val="1"/>
          <w:sz w:val="20"/>
          <w:szCs w:val="20"/>
        </w:rPr>
      </w:pPr>
      <w:r w:rsidDel="00000000" w:rsidR="00000000" w:rsidRPr="00000000">
        <w:rPr>
          <w:b w:val="1"/>
          <w:sz w:val="20"/>
          <w:szCs w:val="20"/>
          <w:rtl w:val="0"/>
        </w:rPr>
        <w:t xml:space="preserve">The role of the teacher:</w:t>
      </w:r>
    </w:p>
    <w:p w:rsidR="00000000" w:rsidDel="00000000" w:rsidP="00000000" w:rsidRDefault="00000000" w:rsidRPr="00000000" w14:paraId="00000010">
      <w:pPr>
        <w:numPr>
          <w:ilvl w:val="0"/>
          <w:numId w:val="1"/>
        </w:numPr>
        <w:ind w:left="1440" w:hanging="360"/>
        <w:rPr>
          <w:sz w:val="20"/>
          <w:szCs w:val="20"/>
        </w:rPr>
      </w:pPr>
      <w:r w:rsidDel="00000000" w:rsidR="00000000" w:rsidRPr="00000000">
        <w:rPr>
          <w:sz w:val="20"/>
          <w:szCs w:val="20"/>
          <w:rtl w:val="0"/>
        </w:rPr>
        <w:t xml:space="preserve">To plan and set a programme of home learning that is appropriate to the needs of the child. This includes children with additional needs</w:t>
      </w:r>
    </w:p>
    <w:p w:rsidR="00000000" w:rsidDel="00000000" w:rsidP="00000000" w:rsidRDefault="00000000" w:rsidRPr="00000000" w14:paraId="00000011">
      <w:pPr>
        <w:numPr>
          <w:ilvl w:val="0"/>
          <w:numId w:val="1"/>
        </w:numPr>
        <w:ind w:left="1440" w:hanging="360"/>
        <w:rPr>
          <w:sz w:val="20"/>
          <w:szCs w:val="20"/>
        </w:rPr>
      </w:pPr>
      <w:r w:rsidDel="00000000" w:rsidR="00000000" w:rsidRPr="00000000">
        <w:rPr>
          <w:sz w:val="20"/>
          <w:szCs w:val="20"/>
          <w:rtl w:val="0"/>
        </w:rPr>
        <w:t xml:space="preserve">To ensure all children understand the home learning they have been given</w:t>
      </w:r>
    </w:p>
    <w:p w:rsidR="00000000" w:rsidDel="00000000" w:rsidP="00000000" w:rsidRDefault="00000000" w:rsidRPr="00000000" w14:paraId="00000012">
      <w:pPr>
        <w:numPr>
          <w:ilvl w:val="0"/>
          <w:numId w:val="1"/>
        </w:numPr>
        <w:ind w:left="1440" w:hanging="360"/>
        <w:rPr>
          <w:sz w:val="20"/>
          <w:szCs w:val="20"/>
        </w:rPr>
      </w:pPr>
      <w:r w:rsidDel="00000000" w:rsidR="00000000" w:rsidRPr="00000000">
        <w:rPr>
          <w:sz w:val="20"/>
          <w:szCs w:val="20"/>
          <w:rtl w:val="0"/>
        </w:rPr>
        <w:t xml:space="preserve">To be available to talk to parents and children about home learning.</w:t>
      </w:r>
    </w:p>
    <w:p w:rsidR="00000000" w:rsidDel="00000000" w:rsidP="00000000" w:rsidRDefault="00000000" w:rsidRPr="00000000" w14:paraId="00000013">
      <w:pPr>
        <w:numPr>
          <w:ilvl w:val="0"/>
          <w:numId w:val="1"/>
        </w:numPr>
        <w:ind w:left="1440" w:hanging="360"/>
        <w:rPr>
          <w:sz w:val="20"/>
          <w:szCs w:val="20"/>
        </w:rPr>
      </w:pPr>
      <w:r w:rsidDel="00000000" w:rsidR="00000000" w:rsidRPr="00000000">
        <w:rPr>
          <w:sz w:val="20"/>
          <w:szCs w:val="20"/>
          <w:rtl w:val="0"/>
        </w:rPr>
        <w:t xml:space="preserve">To inform parents if there is a problem regarding home learning.</w:t>
      </w:r>
    </w:p>
    <w:p w:rsidR="00000000" w:rsidDel="00000000" w:rsidP="00000000" w:rsidRDefault="00000000" w:rsidRPr="00000000" w14:paraId="00000014">
      <w:pPr>
        <w:numPr>
          <w:ilvl w:val="0"/>
          <w:numId w:val="1"/>
        </w:numPr>
        <w:ind w:left="1440" w:hanging="360"/>
        <w:rPr>
          <w:sz w:val="20"/>
          <w:szCs w:val="20"/>
        </w:rPr>
      </w:pPr>
      <w:r w:rsidDel="00000000" w:rsidR="00000000" w:rsidRPr="00000000">
        <w:rPr>
          <w:sz w:val="20"/>
          <w:szCs w:val="20"/>
          <w:rtl w:val="0"/>
        </w:rPr>
        <w:t xml:space="preserve">To keep a record of home learning completed.</w:t>
      </w:r>
    </w:p>
    <w:p w:rsidR="00000000" w:rsidDel="00000000" w:rsidP="00000000" w:rsidRDefault="00000000" w:rsidRPr="00000000" w14:paraId="00000015">
      <w:pPr>
        <w:numPr>
          <w:ilvl w:val="0"/>
          <w:numId w:val="1"/>
        </w:numPr>
        <w:ind w:left="1440" w:hanging="360"/>
        <w:rPr>
          <w:sz w:val="20"/>
          <w:szCs w:val="20"/>
        </w:rPr>
      </w:pPr>
      <w:r w:rsidDel="00000000" w:rsidR="00000000" w:rsidRPr="00000000">
        <w:rPr>
          <w:sz w:val="20"/>
          <w:szCs w:val="20"/>
          <w:rtl w:val="0"/>
        </w:rPr>
        <w:t xml:space="preserve">To acknowledge the home learning the child has done using school agreed systems.</w:t>
      </w:r>
      <w:r w:rsidDel="00000000" w:rsidR="00000000" w:rsidRPr="00000000">
        <w:rPr>
          <w:rtl w:val="0"/>
        </w:rPr>
      </w:r>
    </w:p>
    <w:p w:rsidR="00000000" w:rsidDel="00000000" w:rsidP="00000000" w:rsidRDefault="00000000" w:rsidRPr="00000000" w14:paraId="00000016">
      <w:pPr>
        <w:spacing w:after="240" w:before="240" w:lineRule="auto"/>
        <w:rPr>
          <w:b w:val="1"/>
          <w:sz w:val="20"/>
          <w:szCs w:val="20"/>
        </w:rPr>
      </w:pPr>
      <w:r w:rsidDel="00000000" w:rsidR="00000000" w:rsidRPr="00000000">
        <w:rPr>
          <w:b w:val="1"/>
          <w:sz w:val="20"/>
          <w:szCs w:val="20"/>
          <w:rtl w:val="0"/>
        </w:rPr>
        <w:t xml:space="preserve"> The role of the parent/carer:</w:t>
      </w:r>
    </w:p>
    <w:p w:rsidR="00000000" w:rsidDel="00000000" w:rsidP="00000000" w:rsidRDefault="00000000" w:rsidRPr="00000000" w14:paraId="00000017">
      <w:pPr>
        <w:numPr>
          <w:ilvl w:val="0"/>
          <w:numId w:val="5"/>
        </w:numPr>
        <w:ind w:left="1440" w:hanging="360"/>
        <w:rPr>
          <w:sz w:val="20"/>
          <w:szCs w:val="20"/>
        </w:rPr>
      </w:pPr>
      <w:r w:rsidDel="00000000" w:rsidR="00000000" w:rsidRPr="00000000">
        <w:rPr>
          <w:sz w:val="20"/>
          <w:szCs w:val="20"/>
          <w:rtl w:val="0"/>
        </w:rPr>
        <w:t xml:space="preserve">To support the child in completing home learning whilst fostering a sense of independence in the task.</w:t>
      </w:r>
    </w:p>
    <w:p w:rsidR="00000000" w:rsidDel="00000000" w:rsidP="00000000" w:rsidRDefault="00000000" w:rsidRPr="00000000" w14:paraId="00000018">
      <w:pPr>
        <w:numPr>
          <w:ilvl w:val="0"/>
          <w:numId w:val="5"/>
        </w:numPr>
        <w:ind w:left="1440" w:hanging="360"/>
        <w:rPr>
          <w:sz w:val="20"/>
          <w:szCs w:val="20"/>
        </w:rPr>
      </w:pPr>
      <w:r w:rsidDel="00000000" w:rsidR="00000000" w:rsidRPr="00000000">
        <w:rPr>
          <w:sz w:val="20"/>
          <w:szCs w:val="20"/>
          <w:rtl w:val="0"/>
        </w:rPr>
        <w:t xml:space="preserve">To ensure the child completes home learning to a high standard and hands it in on time.</w:t>
      </w:r>
    </w:p>
    <w:p w:rsidR="00000000" w:rsidDel="00000000" w:rsidP="00000000" w:rsidRDefault="00000000" w:rsidRPr="00000000" w14:paraId="00000019">
      <w:pPr>
        <w:numPr>
          <w:ilvl w:val="0"/>
          <w:numId w:val="5"/>
        </w:numPr>
        <w:ind w:left="1440" w:hanging="360"/>
        <w:rPr>
          <w:sz w:val="20"/>
          <w:szCs w:val="20"/>
        </w:rPr>
      </w:pPr>
      <w:r w:rsidDel="00000000" w:rsidR="00000000" w:rsidRPr="00000000">
        <w:rPr>
          <w:sz w:val="20"/>
          <w:szCs w:val="20"/>
          <w:rtl w:val="0"/>
        </w:rPr>
        <w:t xml:space="preserve">To provide the appropriate conditions for the child to complete the home learning.</w:t>
      </w:r>
    </w:p>
    <w:p w:rsidR="00000000" w:rsidDel="00000000" w:rsidP="00000000" w:rsidRDefault="00000000" w:rsidRPr="00000000" w14:paraId="0000001A">
      <w:pPr>
        <w:numPr>
          <w:ilvl w:val="0"/>
          <w:numId w:val="5"/>
        </w:numPr>
        <w:ind w:left="1440" w:hanging="360"/>
        <w:rPr>
          <w:sz w:val="20"/>
          <w:szCs w:val="20"/>
        </w:rPr>
      </w:pPr>
      <w:r w:rsidDel="00000000" w:rsidR="00000000" w:rsidRPr="00000000">
        <w:rPr>
          <w:sz w:val="20"/>
          <w:szCs w:val="20"/>
          <w:rtl w:val="0"/>
        </w:rPr>
        <w:t xml:space="preserve">To provide the appropriate resources for the child to complete the home learning.</w:t>
      </w:r>
    </w:p>
    <w:p w:rsidR="00000000" w:rsidDel="00000000" w:rsidP="00000000" w:rsidRDefault="00000000" w:rsidRPr="00000000" w14:paraId="0000001B">
      <w:pPr>
        <w:numPr>
          <w:ilvl w:val="0"/>
          <w:numId w:val="5"/>
        </w:numPr>
        <w:ind w:left="1440" w:hanging="360"/>
        <w:rPr>
          <w:sz w:val="20"/>
          <w:szCs w:val="20"/>
        </w:rPr>
      </w:pPr>
      <w:r w:rsidDel="00000000" w:rsidR="00000000" w:rsidRPr="00000000">
        <w:rPr>
          <w:sz w:val="20"/>
          <w:szCs w:val="20"/>
          <w:rtl w:val="0"/>
        </w:rPr>
        <w:t xml:space="preserve">To look after any school resources that are sent home to support home learning e.g. Home Reading Books, Games etc</w:t>
      </w:r>
    </w:p>
    <w:p w:rsidR="00000000" w:rsidDel="00000000" w:rsidP="00000000" w:rsidRDefault="00000000" w:rsidRPr="00000000" w14:paraId="0000001C">
      <w:pPr>
        <w:spacing w:after="240" w:before="240" w:lineRule="auto"/>
        <w:rPr>
          <w:b w:val="1"/>
          <w:sz w:val="20"/>
          <w:szCs w:val="20"/>
        </w:rPr>
      </w:pPr>
      <w:r w:rsidDel="00000000" w:rsidR="00000000" w:rsidRPr="00000000">
        <w:rPr>
          <w:b w:val="1"/>
          <w:sz w:val="20"/>
          <w:szCs w:val="20"/>
          <w:rtl w:val="0"/>
        </w:rPr>
        <w:t xml:space="preserve">The role of the child:</w:t>
      </w:r>
    </w:p>
    <w:p w:rsidR="00000000" w:rsidDel="00000000" w:rsidP="00000000" w:rsidRDefault="00000000" w:rsidRPr="00000000" w14:paraId="0000001D">
      <w:pPr>
        <w:numPr>
          <w:ilvl w:val="0"/>
          <w:numId w:val="2"/>
        </w:numPr>
        <w:ind w:left="1440" w:hanging="360"/>
        <w:rPr>
          <w:sz w:val="20"/>
          <w:szCs w:val="20"/>
        </w:rPr>
      </w:pPr>
      <w:r w:rsidDel="00000000" w:rsidR="00000000" w:rsidRPr="00000000">
        <w:rPr>
          <w:sz w:val="20"/>
          <w:szCs w:val="20"/>
          <w:rtl w:val="0"/>
        </w:rPr>
        <w:t xml:space="preserve">To ensure they have everything they need to complete home learning each week.</w:t>
      </w:r>
    </w:p>
    <w:p w:rsidR="00000000" w:rsidDel="00000000" w:rsidP="00000000" w:rsidRDefault="00000000" w:rsidRPr="00000000" w14:paraId="0000001E">
      <w:pPr>
        <w:numPr>
          <w:ilvl w:val="0"/>
          <w:numId w:val="2"/>
        </w:numPr>
        <w:ind w:left="1440" w:hanging="360"/>
        <w:rPr>
          <w:sz w:val="20"/>
          <w:szCs w:val="20"/>
        </w:rPr>
      </w:pPr>
      <w:r w:rsidDel="00000000" w:rsidR="00000000" w:rsidRPr="00000000">
        <w:rPr>
          <w:sz w:val="20"/>
          <w:szCs w:val="20"/>
          <w:rtl w:val="0"/>
        </w:rPr>
        <w:t xml:space="preserve">To make sure they understand the tasks that have been set.</w:t>
      </w:r>
    </w:p>
    <w:p w:rsidR="00000000" w:rsidDel="00000000" w:rsidP="00000000" w:rsidRDefault="00000000" w:rsidRPr="00000000" w14:paraId="0000001F">
      <w:pPr>
        <w:numPr>
          <w:ilvl w:val="0"/>
          <w:numId w:val="2"/>
        </w:numPr>
        <w:ind w:left="1440" w:hanging="360"/>
        <w:rPr>
          <w:sz w:val="20"/>
          <w:szCs w:val="20"/>
        </w:rPr>
      </w:pPr>
      <w:r w:rsidDel="00000000" w:rsidR="00000000" w:rsidRPr="00000000">
        <w:rPr>
          <w:sz w:val="20"/>
          <w:szCs w:val="20"/>
          <w:rtl w:val="0"/>
        </w:rPr>
        <w:t xml:space="preserve">To put in the same level of effort as would be expected of class work.</w:t>
      </w:r>
    </w:p>
    <w:p w:rsidR="00000000" w:rsidDel="00000000" w:rsidP="00000000" w:rsidRDefault="00000000" w:rsidRPr="00000000" w14:paraId="00000020">
      <w:pPr>
        <w:numPr>
          <w:ilvl w:val="0"/>
          <w:numId w:val="2"/>
        </w:numPr>
        <w:ind w:left="1440" w:hanging="360"/>
        <w:rPr>
          <w:sz w:val="20"/>
          <w:szCs w:val="20"/>
        </w:rPr>
      </w:pPr>
      <w:r w:rsidDel="00000000" w:rsidR="00000000" w:rsidRPr="00000000">
        <w:rPr>
          <w:sz w:val="20"/>
          <w:szCs w:val="20"/>
          <w:rtl w:val="0"/>
        </w:rPr>
        <w:t xml:space="preserve">To hand the home learning in on time.</w:t>
      </w:r>
    </w:p>
    <w:p w:rsidR="00000000" w:rsidDel="00000000" w:rsidP="00000000" w:rsidRDefault="00000000" w:rsidRPr="00000000" w14:paraId="00000021">
      <w:pPr>
        <w:numPr>
          <w:ilvl w:val="0"/>
          <w:numId w:val="2"/>
        </w:numPr>
        <w:ind w:left="1440" w:hanging="360"/>
        <w:rPr>
          <w:sz w:val="20"/>
          <w:szCs w:val="20"/>
        </w:rPr>
      </w:pPr>
      <w:r w:rsidDel="00000000" w:rsidR="00000000" w:rsidRPr="00000000">
        <w:rPr>
          <w:sz w:val="20"/>
          <w:szCs w:val="20"/>
          <w:rtl w:val="0"/>
        </w:rPr>
        <w:t xml:space="preserve">To take on board any feedback about home learning.</w:t>
      </w:r>
    </w:p>
    <w:p w:rsidR="00000000" w:rsidDel="00000000" w:rsidP="00000000" w:rsidRDefault="00000000" w:rsidRPr="00000000" w14:paraId="00000022">
      <w:pPr>
        <w:numPr>
          <w:ilvl w:val="0"/>
          <w:numId w:val="2"/>
        </w:numPr>
        <w:ind w:left="1440" w:hanging="360"/>
        <w:rPr>
          <w:sz w:val="20"/>
          <w:szCs w:val="20"/>
        </w:rPr>
      </w:pPr>
      <w:r w:rsidDel="00000000" w:rsidR="00000000" w:rsidRPr="00000000">
        <w:rPr>
          <w:sz w:val="20"/>
          <w:szCs w:val="20"/>
          <w:rtl w:val="0"/>
        </w:rPr>
        <w:t xml:space="preserve">To look after any school resources that are sent home to support home learning e.g. Home Reading Books, games etc</w:t>
      </w:r>
    </w:p>
    <w:p w:rsidR="00000000" w:rsidDel="00000000" w:rsidP="00000000" w:rsidRDefault="00000000" w:rsidRPr="00000000" w14:paraId="00000023">
      <w:pPr>
        <w:ind w:left="780" w:firstLine="0"/>
        <w:rPr>
          <w:sz w:val="20"/>
          <w:szCs w:val="20"/>
        </w:rPr>
      </w:pPr>
      <w:r w:rsidDel="00000000" w:rsidR="00000000" w:rsidRPr="00000000">
        <w:rPr>
          <w:rtl w:val="0"/>
        </w:rPr>
      </w:r>
    </w:p>
    <w:p w:rsidR="00000000" w:rsidDel="00000000" w:rsidP="00000000" w:rsidRDefault="00000000" w:rsidRPr="00000000" w14:paraId="00000024">
      <w:pPr>
        <w:ind w:left="0" w:firstLine="0"/>
        <w:rPr>
          <w:sz w:val="20"/>
          <w:szCs w:val="20"/>
        </w:rPr>
      </w:pPr>
      <w:r w:rsidDel="00000000" w:rsidR="00000000" w:rsidRPr="00000000">
        <w:rPr>
          <w:rtl w:val="0"/>
        </w:rPr>
      </w:r>
    </w:p>
    <w:tbl>
      <w:tblPr>
        <w:tblStyle w:val="Table1"/>
        <w:tblW w:w="11010.0" w:type="dxa"/>
        <w:jc w:val="left"/>
        <w:tblInd w:w="-7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9870"/>
        <w:tblGridChange w:id="0">
          <w:tblGrid>
            <w:gridCol w:w="1140"/>
            <w:gridCol w:w="9870"/>
          </w:tblGrid>
        </w:tblGridChange>
      </w:tblGrid>
      <w:tr>
        <w:trPr>
          <w:cantSplit w:val="0"/>
          <w:trHeight w:val="8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240" w:lineRule="auto"/>
              <w:rPr>
                <w:sz w:val="20"/>
                <w:szCs w:val="20"/>
              </w:rPr>
            </w:pPr>
            <w:r w:rsidDel="00000000" w:rsidR="00000000" w:rsidRPr="00000000">
              <w:rPr>
                <w:sz w:val="20"/>
                <w:szCs w:val="20"/>
                <w:rtl w:val="0"/>
              </w:rPr>
              <w:t xml:space="preserve"> EYFS</w:t>
            </w:r>
          </w:p>
          <w:p w:rsidR="00000000" w:rsidDel="00000000" w:rsidP="00000000" w:rsidRDefault="00000000" w:rsidRPr="00000000" w14:paraId="00000026">
            <w:pPr>
              <w:spacing w:after="240" w:before="240" w:line="240" w:lineRule="auto"/>
              <w:rPr>
                <w:sz w:val="20"/>
                <w:szCs w:val="20"/>
              </w:rPr>
            </w:pPr>
            <w:r w:rsidDel="00000000" w:rsidR="00000000" w:rsidRPr="00000000">
              <w:rPr>
                <w:sz w:val="20"/>
                <w:szCs w:val="20"/>
                <w:rtl w:val="0"/>
              </w:rPr>
              <w:t xml:space="preserve">Tapestry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before="240" w:line="240" w:lineRule="auto"/>
              <w:rPr>
                <w:sz w:val="20"/>
                <w:szCs w:val="20"/>
              </w:rPr>
            </w:pPr>
            <w:r w:rsidDel="00000000" w:rsidR="00000000" w:rsidRPr="00000000">
              <w:rPr>
                <w:sz w:val="20"/>
                <w:szCs w:val="20"/>
                <w:rtl w:val="0"/>
              </w:rPr>
              <w:t xml:space="preserve">Time should be spent engaging with your child and sharing stories and books with them every day. We do not expect children to be ‘forced’ to do work at home. The idea is to foster a love of learning from an early age.</w:t>
            </w:r>
          </w:p>
        </w:tc>
      </w:tr>
      <w:tr>
        <w:trPr>
          <w:cantSplit w:val="0"/>
          <w:trHeight w:val="1158.9550781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240" w:lineRule="auto"/>
              <w:rPr>
                <w:sz w:val="20"/>
                <w:szCs w:val="20"/>
              </w:rPr>
            </w:pPr>
            <w:r w:rsidDel="00000000" w:rsidR="00000000" w:rsidRPr="00000000">
              <w:rPr>
                <w:sz w:val="20"/>
                <w:szCs w:val="20"/>
                <w:rtl w:val="0"/>
              </w:rPr>
              <w:t xml:space="preserve">Year 1</w:t>
            </w:r>
          </w:p>
          <w:p w:rsidR="00000000" w:rsidDel="00000000" w:rsidP="00000000" w:rsidRDefault="00000000" w:rsidRPr="00000000" w14:paraId="00000029">
            <w:pPr>
              <w:spacing w:after="240" w:before="240" w:line="240" w:lineRule="auto"/>
              <w:rPr>
                <w:sz w:val="20"/>
                <w:szCs w:val="20"/>
              </w:rPr>
            </w:pPr>
            <w:r w:rsidDel="00000000" w:rsidR="00000000" w:rsidRPr="00000000">
              <w:rPr>
                <w:sz w:val="20"/>
                <w:szCs w:val="20"/>
                <w:rtl w:val="0"/>
              </w:rPr>
              <w:t xml:space="preserve">Seesaw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240" w:lineRule="auto"/>
              <w:rPr>
                <w:sz w:val="20"/>
                <w:szCs w:val="20"/>
              </w:rPr>
            </w:pPr>
            <w:r w:rsidDel="00000000" w:rsidR="00000000" w:rsidRPr="00000000">
              <w:rPr>
                <w:sz w:val="20"/>
                <w:szCs w:val="20"/>
                <w:rtl w:val="0"/>
              </w:rPr>
              <w:t xml:space="preserve">10-15 minutes reading daily.</w:t>
            </w:r>
          </w:p>
          <w:p w:rsidR="00000000" w:rsidDel="00000000" w:rsidP="00000000" w:rsidRDefault="00000000" w:rsidRPr="00000000" w14:paraId="0000002B">
            <w:pPr>
              <w:spacing w:before="240" w:line="240" w:lineRule="auto"/>
              <w:rPr>
                <w:sz w:val="20"/>
                <w:szCs w:val="20"/>
              </w:rPr>
            </w:pPr>
            <w:r w:rsidDel="00000000" w:rsidR="00000000" w:rsidRPr="00000000">
              <w:rPr>
                <w:sz w:val="20"/>
                <w:szCs w:val="20"/>
                <w:rtl w:val="0"/>
              </w:rPr>
              <w:t xml:space="preserve">One piece of Literacy and Mathletics every Wednesday (to be returned by the following Wednesday).</w:t>
            </w:r>
          </w:p>
        </w:tc>
      </w:tr>
      <w:tr>
        <w:trPr>
          <w:cantSplit w:val="0"/>
          <w:trHeight w:val="8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240" w:lineRule="auto"/>
              <w:rPr>
                <w:sz w:val="20"/>
                <w:szCs w:val="20"/>
              </w:rPr>
            </w:pPr>
            <w:r w:rsidDel="00000000" w:rsidR="00000000" w:rsidRPr="00000000">
              <w:rPr>
                <w:sz w:val="20"/>
                <w:szCs w:val="20"/>
                <w:rtl w:val="0"/>
              </w:rPr>
              <w:t xml:space="preserve"> Year 2</w:t>
            </w:r>
          </w:p>
          <w:p w:rsidR="00000000" w:rsidDel="00000000" w:rsidP="00000000" w:rsidRDefault="00000000" w:rsidRPr="00000000" w14:paraId="0000002D">
            <w:pPr>
              <w:spacing w:after="240" w:before="240" w:line="240" w:lineRule="auto"/>
              <w:rPr>
                <w:sz w:val="20"/>
                <w:szCs w:val="20"/>
              </w:rPr>
            </w:pPr>
            <w:r w:rsidDel="00000000" w:rsidR="00000000" w:rsidRPr="00000000">
              <w:rPr>
                <w:sz w:val="20"/>
                <w:szCs w:val="20"/>
                <w:rtl w:val="0"/>
              </w:rPr>
              <w:t xml:space="preserve">Seesaw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240" w:lineRule="auto"/>
              <w:rPr>
                <w:sz w:val="20"/>
                <w:szCs w:val="20"/>
              </w:rPr>
            </w:pPr>
            <w:r w:rsidDel="00000000" w:rsidR="00000000" w:rsidRPr="00000000">
              <w:rPr>
                <w:sz w:val="20"/>
                <w:szCs w:val="20"/>
                <w:rtl w:val="0"/>
              </w:rPr>
              <w:t xml:space="preserve">10-15 minutes reading daily.</w:t>
            </w:r>
          </w:p>
          <w:p w:rsidR="00000000" w:rsidDel="00000000" w:rsidP="00000000" w:rsidRDefault="00000000" w:rsidRPr="00000000" w14:paraId="0000002F">
            <w:pPr>
              <w:spacing w:before="240" w:line="240" w:lineRule="auto"/>
              <w:rPr>
                <w:sz w:val="20"/>
                <w:szCs w:val="20"/>
              </w:rPr>
            </w:pPr>
            <w:r w:rsidDel="00000000" w:rsidR="00000000" w:rsidRPr="00000000">
              <w:rPr>
                <w:sz w:val="20"/>
                <w:szCs w:val="20"/>
                <w:rtl w:val="0"/>
              </w:rPr>
              <w:t xml:space="preserve">One piece of Literacy and Mathletics every Wednesday (to be returned by the following Wednesday).</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Spellings once weekly to be practised and tested on Wednesdays.</w:t>
            </w:r>
          </w:p>
        </w:tc>
      </w:tr>
      <w:tr>
        <w:trPr>
          <w:cantSplit w:val="0"/>
          <w:trHeight w:val="8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240" w:lineRule="auto"/>
              <w:rPr>
                <w:sz w:val="20"/>
                <w:szCs w:val="20"/>
              </w:rPr>
            </w:pPr>
            <w:r w:rsidDel="00000000" w:rsidR="00000000" w:rsidRPr="00000000">
              <w:rPr>
                <w:sz w:val="20"/>
                <w:szCs w:val="20"/>
                <w:rtl w:val="0"/>
              </w:rPr>
              <w:t xml:space="preserve">Year 3 &amp; 4</w:t>
            </w:r>
          </w:p>
          <w:p w:rsidR="00000000" w:rsidDel="00000000" w:rsidP="00000000" w:rsidRDefault="00000000" w:rsidRPr="00000000" w14:paraId="00000033">
            <w:pPr>
              <w:spacing w:after="240" w:before="240" w:line="240" w:lineRule="auto"/>
              <w:rPr>
                <w:sz w:val="20"/>
                <w:szCs w:val="20"/>
              </w:rPr>
            </w:pPr>
            <w:r w:rsidDel="00000000" w:rsidR="00000000" w:rsidRPr="00000000">
              <w:rPr>
                <w:sz w:val="20"/>
                <w:szCs w:val="20"/>
                <w:rtl w:val="0"/>
              </w:rPr>
              <w:t xml:space="preserve">Seesaw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240" w:lineRule="auto"/>
              <w:rPr>
                <w:sz w:val="20"/>
                <w:szCs w:val="20"/>
              </w:rPr>
            </w:pPr>
            <w:r w:rsidDel="00000000" w:rsidR="00000000" w:rsidRPr="00000000">
              <w:rPr>
                <w:sz w:val="20"/>
                <w:szCs w:val="20"/>
                <w:rtl w:val="0"/>
              </w:rPr>
              <w:t xml:space="preserve">10-15 minutes reading daily and an activity weekly.</w:t>
            </w:r>
          </w:p>
          <w:p w:rsidR="00000000" w:rsidDel="00000000" w:rsidP="00000000" w:rsidRDefault="00000000" w:rsidRPr="00000000" w14:paraId="00000035">
            <w:pPr>
              <w:spacing w:before="240" w:line="240" w:lineRule="auto"/>
              <w:rPr>
                <w:sz w:val="20"/>
                <w:szCs w:val="20"/>
              </w:rPr>
            </w:pPr>
            <w:r w:rsidDel="00000000" w:rsidR="00000000" w:rsidRPr="00000000">
              <w:rPr>
                <w:sz w:val="20"/>
                <w:szCs w:val="20"/>
                <w:rtl w:val="0"/>
              </w:rPr>
              <w:t xml:space="preserve">One piece of Literacy and Mathletics every Wednesday (to be returned by the following Wednesday).</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Spellings once weekly to be practised and tested on Wednesdays.</w:t>
            </w:r>
          </w:p>
        </w:tc>
      </w:tr>
      <w:tr>
        <w:trPr>
          <w:cantSplit w:val="0"/>
          <w:trHeight w:val="1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240" w:lineRule="auto"/>
              <w:rPr>
                <w:sz w:val="20"/>
                <w:szCs w:val="20"/>
              </w:rPr>
            </w:pPr>
            <w:r w:rsidDel="00000000" w:rsidR="00000000" w:rsidRPr="00000000">
              <w:rPr>
                <w:sz w:val="20"/>
                <w:szCs w:val="20"/>
                <w:rtl w:val="0"/>
              </w:rPr>
              <w:t xml:space="preserve">Year 5 &amp; 6</w:t>
            </w:r>
          </w:p>
          <w:p w:rsidR="00000000" w:rsidDel="00000000" w:rsidP="00000000" w:rsidRDefault="00000000" w:rsidRPr="00000000" w14:paraId="00000039">
            <w:pPr>
              <w:spacing w:after="240" w:before="240" w:line="240" w:lineRule="auto"/>
              <w:rPr>
                <w:sz w:val="20"/>
                <w:szCs w:val="20"/>
              </w:rPr>
            </w:pPr>
            <w:r w:rsidDel="00000000" w:rsidR="00000000" w:rsidRPr="00000000">
              <w:rPr>
                <w:sz w:val="20"/>
                <w:szCs w:val="20"/>
                <w:rtl w:val="0"/>
              </w:rPr>
              <w:t xml:space="preserve">Seesaw</w:t>
            </w:r>
          </w:p>
          <w:p w:rsidR="00000000" w:rsidDel="00000000" w:rsidP="00000000" w:rsidRDefault="00000000" w:rsidRPr="00000000" w14:paraId="0000003A">
            <w:pPr>
              <w:spacing w:after="240" w:before="24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240" w:lineRule="auto"/>
              <w:rPr>
                <w:sz w:val="20"/>
                <w:szCs w:val="20"/>
              </w:rPr>
            </w:pPr>
            <w:r w:rsidDel="00000000" w:rsidR="00000000" w:rsidRPr="00000000">
              <w:rPr>
                <w:sz w:val="20"/>
                <w:szCs w:val="20"/>
                <w:rtl w:val="0"/>
              </w:rPr>
              <w:t xml:space="preserve">20-30 minutes reading daily and an activity when set by the teacher.</w:t>
            </w:r>
          </w:p>
          <w:p w:rsidR="00000000" w:rsidDel="00000000" w:rsidP="00000000" w:rsidRDefault="00000000" w:rsidRPr="00000000" w14:paraId="0000003C">
            <w:pPr>
              <w:spacing w:before="240" w:line="240" w:lineRule="auto"/>
              <w:rPr>
                <w:sz w:val="20"/>
                <w:szCs w:val="20"/>
              </w:rPr>
            </w:pPr>
            <w:r w:rsidDel="00000000" w:rsidR="00000000" w:rsidRPr="00000000">
              <w:rPr>
                <w:sz w:val="20"/>
                <w:szCs w:val="20"/>
                <w:rtl w:val="0"/>
              </w:rPr>
              <w:t xml:space="preserve">30 minutes tasks in each Literacy and Mathletics every Wednesday (to be returned by the following Wednesday).</w:t>
            </w:r>
          </w:p>
          <w:p w:rsidR="00000000" w:rsidDel="00000000" w:rsidP="00000000" w:rsidRDefault="00000000" w:rsidRPr="00000000" w14:paraId="0000003D">
            <w:pPr>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Spellings once weekly to be practised and tested on Wednesdays.</w:t>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For Year 6 additional home learning may be set in the lead up to SATs. Please speak to your child’s class teacher about this.</w:t>
            </w:r>
          </w:p>
        </w:tc>
      </w:tr>
    </w:tbl>
    <w:p w:rsidR="00000000" w:rsidDel="00000000" w:rsidP="00000000" w:rsidRDefault="00000000" w:rsidRPr="00000000" w14:paraId="00000041">
      <w:pPr>
        <w:spacing w:after="240" w:before="240" w:lineRule="auto"/>
        <w:rPr>
          <w:b w:val="1"/>
          <w:sz w:val="20"/>
          <w:szCs w:val="20"/>
          <w:u w:val="single"/>
        </w:rPr>
      </w:pPr>
      <w:r w:rsidDel="00000000" w:rsidR="00000000" w:rsidRPr="00000000">
        <w:rPr>
          <w:b w:val="1"/>
          <w:sz w:val="20"/>
          <w:szCs w:val="20"/>
          <w:u w:val="single"/>
          <w:rtl w:val="0"/>
        </w:rPr>
        <w:t xml:space="preserve">What about children who don’t complete their home learning?</w:t>
      </w:r>
    </w:p>
    <w:p w:rsidR="00000000" w:rsidDel="00000000" w:rsidP="00000000" w:rsidRDefault="00000000" w:rsidRPr="00000000" w14:paraId="00000042">
      <w:pPr>
        <w:spacing w:after="240" w:before="240" w:lineRule="auto"/>
        <w:rPr>
          <w:sz w:val="20"/>
          <w:szCs w:val="20"/>
        </w:rPr>
      </w:pPr>
      <w:r w:rsidDel="00000000" w:rsidR="00000000" w:rsidRPr="00000000">
        <w:rPr>
          <w:sz w:val="20"/>
          <w:szCs w:val="20"/>
          <w:rtl w:val="0"/>
        </w:rPr>
        <w:t xml:space="preserve">The expectation is that all children will complete home learning. Teachers will keep records of children completing home learning and these records will be checked on a regular basis. If there are any problems with children not completing home learning then the teacher will speak to parents to find out why. </w:t>
      </w:r>
    </w:p>
    <w:p w:rsidR="00000000" w:rsidDel="00000000" w:rsidP="00000000" w:rsidRDefault="00000000" w:rsidRPr="00000000" w14:paraId="00000043">
      <w:pPr>
        <w:spacing w:after="240" w:before="240" w:lineRule="auto"/>
        <w:rPr>
          <w:b w:val="1"/>
          <w:sz w:val="20"/>
          <w:szCs w:val="20"/>
          <w:u w:val="single"/>
        </w:rPr>
      </w:pPr>
      <w:r w:rsidDel="00000000" w:rsidR="00000000" w:rsidRPr="00000000">
        <w:rPr>
          <w:b w:val="1"/>
          <w:sz w:val="20"/>
          <w:szCs w:val="20"/>
          <w:u w:val="single"/>
          <w:rtl w:val="0"/>
        </w:rPr>
        <w:t xml:space="preserve">Marking and Celebrating Achievement</w:t>
      </w:r>
    </w:p>
    <w:p w:rsidR="00000000" w:rsidDel="00000000" w:rsidP="00000000" w:rsidRDefault="00000000" w:rsidRPr="00000000" w14:paraId="00000044">
      <w:pPr>
        <w:spacing w:after="240" w:before="240" w:lineRule="auto"/>
        <w:rPr>
          <w:sz w:val="20"/>
          <w:szCs w:val="20"/>
        </w:rPr>
      </w:pPr>
      <w:r w:rsidDel="00000000" w:rsidR="00000000" w:rsidRPr="00000000">
        <w:rPr>
          <w:sz w:val="20"/>
          <w:szCs w:val="20"/>
          <w:rtl w:val="0"/>
        </w:rPr>
        <w:t xml:space="preserve">The class teacher will check home learning weekly and record if the child is returning their home learning. </w:t>
      </w:r>
      <w:r w:rsidDel="00000000" w:rsidR="00000000" w:rsidRPr="00000000">
        <w:rPr>
          <w:sz w:val="20"/>
          <w:szCs w:val="20"/>
          <w:rtl w:val="0"/>
        </w:rPr>
        <w:t xml:space="preserve">Achievement at Pooles Park Primary School is celebrated in a variety of ways. Children who consistently complete their Home Learning to a high standard and who show a commitment to home learning will receive recognition in Celebration Assemblies and depending on their age, may be given a sticker or reward. They may also be asked to show their Home Learning to the Headteacher or a teacher of their choice.</w:t>
      </w:r>
    </w:p>
    <w:p w:rsidR="00000000" w:rsidDel="00000000" w:rsidP="00000000" w:rsidRDefault="00000000" w:rsidRPr="00000000" w14:paraId="00000045">
      <w:pPr>
        <w:spacing w:line="240" w:lineRule="auto"/>
        <w:rPr>
          <w:b w:val="1"/>
          <w:sz w:val="20"/>
          <w:szCs w:val="20"/>
          <w:u w:val="single"/>
        </w:rPr>
      </w:pPr>
      <w:r w:rsidDel="00000000" w:rsidR="00000000" w:rsidRPr="00000000">
        <w:rPr>
          <w:b w:val="1"/>
          <w:sz w:val="20"/>
          <w:szCs w:val="20"/>
          <w:u w:val="single"/>
          <w:rtl w:val="0"/>
        </w:rPr>
        <w:t xml:space="preserve">Friday afternoon Home Learning</w:t>
      </w:r>
    </w:p>
    <w:p w:rsidR="00000000" w:rsidDel="00000000" w:rsidP="00000000" w:rsidRDefault="00000000" w:rsidRPr="00000000" w14:paraId="00000046">
      <w:pPr>
        <w:spacing w:line="240" w:lineRule="auto"/>
        <w:rPr>
          <w:sz w:val="24"/>
          <w:szCs w:val="24"/>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Friday afternoons is currently dedicated to children continuing to develop their digital literacy skills through home learning. Home Learning for the afternoon is set on Tapestry (EYFS) and SeeSaw (Key Stage 1 and 2) by members of the Senior Leadership Team each week. These activities include Reading using MyOn, Maths using Numbots or Times Table Rockstars, a physical activity and a research activity. Home learning completed on Friday afternoons should be uploaded to Tapestry or Seesaw in the form of a photo. A member of SLT will comment on this work each Monday, if appropriate, and keep a record of children completing activities. Rewards may be used to praise children who consistently complete Friday afternoon home learning.  Chromebooks and wifi technology for home use, or Priority Provision in school, can be provided for families in need of support for the children in their Friday afternoon learning activities.</w:t>
      </w:r>
    </w:p>
    <w:p w:rsidR="00000000" w:rsidDel="00000000" w:rsidP="00000000" w:rsidRDefault="00000000" w:rsidRPr="00000000" w14:paraId="00000048">
      <w:pPr>
        <w:spacing w:after="240" w:before="240" w:lineRule="auto"/>
        <w:rPr>
          <w:color w:val="1155cc"/>
          <w:sz w:val="20"/>
          <w:szCs w:val="20"/>
          <w:highlight w:val="white"/>
        </w:rPr>
      </w:pPr>
      <w:r w:rsidDel="00000000" w:rsidR="00000000" w:rsidRPr="00000000">
        <w:rPr>
          <w:b w:val="1"/>
          <w:sz w:val="20"/>
          <w:szCs w:val="20"/>
          <w:rtl w:val="0"/>
        </w:rPr>
        <w:t xml:space="preserve">Please visit the school website to view the full version of the policy at www.poolespark.com</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