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6300"/>
        </w:tabs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Curriculum Map – Year 3 and 4</w:t>
      </w:r>
      <w:r w:rsidDel="00000000" w:rsidR="00000000" w:rsidRPr="00000000">
        <w:rPr>
          <w:rtl w:val="0"/>
        </w:rPr>
      </w:r>
    </w:p>
    <w:tbl>
      <w:tblPr>
        <w:tblStyle w:val="Table1"/>
        <w:tblW w:w="1579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7"/>
        <w:gridCol w:w="2173"/>
        <w:gridCol w:w="2268"/>
        <w:gridCol w:w="2126"/>
        <w:gridCol w:w="2126"/>
        <w:gridCol w:w="2268"/>
        <w:gridCol w:w="2621"/>
        <w:tblGridChange w:id="0">
          <w:tblGrid>
            <w:gridCol w:w="2217"/>
            <w:gridCol w:w="2173"/>
            <w:gridCol w:w="2268"/>
            <w:gridCol w:w="2126"/>
            <w:gridCol w:w="2126"/>
            <w:gridCol w:w="2268"/>
            <w:gridCol w:w="2621"/>
          </w:tblGrid>
        </w:tblGridChange>
      </w:tblGrid>
      <w:tr>
        <w:trPr>
          <w:trHeight w:val="22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b7dde8" w:val="clear"/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Autumn 1</w:t>
            </w:r>
          </w:p>
          <w:p w:rsidR="00000000" w:rsidDel="00000000" w:rsidP="00000000" w:rsidRDefault="00000000" w:rsidRPr="00000000" w14:paraId="00000004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(7 weeks)</w:t>
            </w:r>
          </w:p>
        </w:tc>
        <w:tc>
          <w:tcPr>
            <w:tcBorders>
              <w:bottom w:color="000000" w:space="0" w:sz="4" w:val="single"/>
            </w:tcBorders>
            <w:shd w:fill="b7dde8" w:val="clear"/>
            <w:vAlign w:val="center"/>
          </w:tcPr>
          <w:p w:rsidR="00000000" w:rsidDel="00000000" w:rsidP="00000000" w:rsidRDefault="00000000" w:rsidRPr="00000000" w14:paraId="00000005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06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(8 weeks)</w:t>
            </w:r>
          </w:p>
        </w:tc>
        <w:tc>
          <w:tcPr>
            <w:shd w:fill="b7dde8" w:val="clear"/>
            <w:vAlign w:val="center"/>
          </w:tcPr>
          <w:p w:rsidR="00000000" w:rsidDel="00000000" w:rsidP="00000000" w:rsidRDefault="00000000" w:rsidRPr="00000000" w14:paraId="00000007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Spring 1</w:t>
            </w:r>
          </w:p>
          <w:p w:rsidR="00000000" w:rsidDel="00000000" w:rsidP="00000000" w:rsidRDefault="00000000" w:rsidRPr="00000000" w14:paraId="00000008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(6 weeks)</w:t>
            </w:r>
          </w:p>
        </w:tc>
        <w:tc>
          <w:tcPr>
            <w:shd w:fill="b7dde8" w:val="clear"/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Spring 2</w:t>
            </w:r>
          </w:p>
          <w:p w:rsidR="00000000" w:rsidDel="00000000" w:rsidP="00000000" w:rsidRDefault="00000000" w:rsidRPr="00000000" w14:paraId="0000000A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(6 weeks)</w:t>
            </w:r>
          </w:p>
        </w:tc>
        <w:tc>
          <w:tcPr>
            <w:shd w:fill="b7dde8" w:val="clear"/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Summer 1 </w:t>
            </w:r>
          </w:p>
          <w:p w:rsidR="00000000" w:rsidDel="00000000" w:rsidP="00000000" w:rsidRDefault="00000000" w:rsidRPr="00000000" w14:paraId="0000000C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(5 weeks)</w:t>
            </w:r>
          </w:p>
        </w:tc>
        <w:tc>
          <w:tcPr>
            <w:shd w:fill="b7dde8" w:val="clear"/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Summer 2 </w:t>
            </w:r>
          </w:p>
          <w:p w:rsidR="00000000" w:rsidDel="00000000" w:rsidP="00000000" w:rsidRDefault="00000000" w:rsidRPr="00000000" w14:paraId="0000000E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(7 weeks)</w:t>
            </w:r>
          </w:p>
        </w:tc>
      </w:tr>
      <w:tr>
        <w:trPr>
          <w:trHeight w:val="32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93cddc" w:val="clear"/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pos="0"/>
              </w:tabs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Geography and</w:t>
            </w:r>
          </w:p>
          <w:p w:rsidR="00000000" w:rsidDel="00000000" w:rsidP="00000000" w:rsidRDefault="00000000" w:rsidRPr="00000000" w14:paraId="00000011">
            <w:pPr>
              <w:tabs>
                <w:tab w:val="left" w:pos="0"/>
              </w:tabs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History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Geography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History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pos="0"/>
              </w:tabs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Geography and History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pos="0"/>
              </w:tabs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History inc Geography</w:t>
            </w:r>
          </w:p>
        </w:tc>
      </w:tr>
      <w:tr>
        <w:trPr>
          <w:trHeight w:val="320" w:hRule="atLeast"/>
        </w:trPr>
        <w:tc>
          <w:tcPr>
            <w:shd w:fill="f4f4aa" w:val="clear"/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Topic Title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pos="0"/>
              </w:tabs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Romans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pos="0"/>
              </w:tabs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Volcanoes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pos="0"/>
              </w:tabs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Music from around the World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pos="0"/>
              </w:tabs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Writing through Art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0"/>
              </w:tabs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Ancient Egypt</w:t>
            </w:r>
          </w:p>
        </w:tc>
      </w:tr>
      <w:tr>
        <w:trPr>
          <w:trHeight w:val="840" w:hRule="atLeast"/>
        </w:trPr>
        <w:tc>
          <w:tcPr>
            <w:shd w:fill="f4f4aa" w:val="clear"/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Topic Description and Cross-curricular Links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Who were the Romans?</w:t>
            </w:r>
          </w:p>
          <w:p w:rsidR="00000000" w:rsidDel="00000000" w:rsidP="00000000" w:rsidRDefault="00000000" w:rsidRPr="00000000" w14:paraId="00000020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Where did they conquer?</w:t>
            </w:r>
          </w:p>
          <w:p w:rsidR="00000000" w:rsidDel="00000000" w:rsidP="00000000" w:rsidRDefault="00000000" w:rsidRPr="00000000" w14:paraId="00000021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Why did they want to conquer England?</w:t>
            </w:r>
          </w:p>
          <w:p w:rsidR="00000000" w:rsidDel="00000000" w:rsidP="00000000" w:rsidRDefault="00000000" w:rsidRPr="00000000" w14:paraId="00000022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Name and locate key Roman cities in the UK</w:t>
            </w:r>
          </w:p>
          <w:p w:rsidR="00000000" w:rsidDel="00000000" w:rsidP="00000000" w:rsidRDefault="00000000" w:rsidRPr="00000000" w14:paraId="00000023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Study a region of the UK - Chichester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The Celtic rebellion</w:t>
            </w:r>
          </w:p>
          <w:p w:rsidR="00000000" w:rsidDel="00000000" w:rsidP="00000000" w:rsidRDefault="00000000" w:rsidRPr="00000000" w14:paraId="00000025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Boudicca’s last stand</w:t>
            </w:r>
          </w:p>
          <w:p w:rsidR="00000000" w:rsidDel="00000000" w:rsidP="00000000" w:rsidRDefault="00000000" w:rsidRPr="00000000" w14:paraId="00000026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The Romans conquer Britain</w:t>
            </w:r>
          </w:p>
          <w:p w:rsidR="00000000" w:rsidDel="00000000" w:rsidP="00000000" w:rsidRDefault="00000000" w:rsidRPr="00000000" w14:paraId="00000027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The Roman legacy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Describe and understand the geographical features of volcanoes, earthquakes and tsunamis</w:t>
            </w:r>
          </w:p>
          <w:p w:rsidR="00000000" w:rsidDel="00000000" w:rsidP="00000000" w:rsidRDefault="00000000" w:rsidRPr="00000000" w14:paraId="00000029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Use maps and atlases to locate countries where tectonic plates are prevalent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Develop an understanding of the history of music by studying famous composers including Grieg, Beethoven, Mozart.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Study of five pieces of art in Kenwood House in association with English Heritage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Study of ancient civilisations.</w:t>
            </w:r>
          </w:p>
        </w:tc>
      </w:tr>
      <w:tr>
        <w:trPr>
          <w:trHeight w:val="400" w:hRule="atLeast"/>
        </w:trPr>
        <w:tc>
          <w:tcPr>
            <w:tcBorders>
              <w:bottom w:color="000000" w:space="0" w:sz="4" w:val="single"/>
            </w:tcBorders>
            <w:shd w:fill="f4f4aa" w:val="clear"/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Trips/Stimuli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Islington Libraries artefacts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Museum of London - Workshop and tour</w:t>
            </w:r>
          </w:p>
          <w:p w:rsidR="00000000" w:rsidDel="00000000" w:rsidP="00000000" w:rsidRDefault="00000000" w:rsidRPr="00000000" w14:paraId="00000030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Lullingworth Villas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Science Museum</w:t>
            </w:r>
          </w:p>
          <w:p w:rsidR="00000000" w:rsidDel="00000000" w:rsidP="00000000" w:rsidRDefault="00000000" w:rsidRPr="00000000" w14:paraId="00000032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Ten Pieces Stimuli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    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Kenwood House</w:t>
            </w:r>
          </w:p>
          <w:p w:rsidR="00000000" w:rsidDel="00000000" w:rsidP="00000000" w:rsidRDefault="00000000" w:rsidRPr="00000000" w14:paraId="00000036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British Museum</w:t>
            </w:r>
          </w:p>
        </w:tc>
      </w:tr>
      <w:tr>
        <w:trPr>
          <w:trHeight w:val="1260" w:hRule="atLeast"/>
        </w:trPr>
        <w:tc>
          <w:tcPr>
            <w:tcBorders>
              <w:bottom w:color="000000" w:space="0" w:sz="4" w:val="single"/>
            </w:tcBorders>
            <w:shd w:fill="f4f4aa" w:val="clear"/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Topic Outcome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Extended writing. Write from a different viewpoint - Gladiators</w:t>
            </w:r>
          </w:p>
          <w:p w:rsidR="00000000" w:rsidDel="00000000" w:rsidP="00000000" w:rsidRDefault="00000000" w:rsidRPr="00000000" w14:paraId="00000039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Write a persuasive letter to join the Roman army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pos="0"/>
              </w:tabs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Extended writing - Boudicca’s inspirational speech</w:t>
            </w:r>
          </w:p>
          <w:p w:rsidR="00000000" w:rsidDel="00000000" w:rsidP="00000000" w:rsidRDefault="00000000" w:rsidRPr="00000000" w14:paraId="0000003C">
            <w:pPr>
              <w:tabs>
                <w:tab w:val="left" w:pos="0"/>
              </w:tabs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Roman and Celtic letters and diaries on battle</w:t>
            </w:r>
          </w:p>
          <w:p w:rsidR="00000000" w:rsidDel="00000000" w:rsidP="00000000" w:rsidRDefault="00000000" w:rsidRPr="00000000" w14:paraId="0000003D">
            <w:pPr>
              <w:tabs>
                <w:tab w:val="left" w:pos="0"/>
              </w:tabs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Make a volcano</w:t>
            </w:r>
          </w:p>
          <w:p w:rsidR="00000000" w:rsidDel="00000000" w:rsidP="00000000" w:rsidRDefault="00000000" w:rsidRPr="00000000" w14:paraId="0000003F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Fact files of famous composers.</w:t>
            </w:r>
          </w:p>
          <w:p w:rsidR="00000000" w:rsidDel="00000000" w:rsidP="00000000" w:rsidRDefault="00000000" w:rsidRPr="00000000" w14:paraId="00000042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Create suspense through writing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Write a newspaper article about the discovery of the tomb of Tutankhamun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4" w:val="single"/>
            </w:tcBorders>
            <w:shd w:fill="f4f4aa" w:val="clear"/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Literacy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3 week BFI project based around a short film.</w:t>
            </w:r>
          </w:p>
          <w:p w:rsidR="00000000" w:rsidDel="00000000" w:rsidP="00000000" w:rsidRDefault="00000000" w:rsidRPr="00000000" w14:paraId="00000049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Diary entry as the boy in the film.</w:t>
            </w:r>
          </w:p>
          <w:p w:rsidR="00000000" w:rsidDel="00000000" w:rsidP="00000000" w:rsidRDefault="00000000" w:rsidRPr="00000000" w14:paraId="0000004A">
            <w:pPr>
              <w:tabs>
                <w:tab w:val="left" w:pos="0"/>
              </w:tabs>
              <w:ind w:right="24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tabs>
                <w:tab w:val="left" w:pos="0"/>
              </w:tabs>
              <w:ind w:right="24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Grammar:-</w:t>
            </w:r>
          </w:p>
          <w:p w:rsidR="00000000" w:rsidDel="00000000" w:rsidP="00000000" w:rsidRDefault="00000000" w:rsidRPr="00000000" w14:paraId="0000004C">
            <w:pPr>
              <w:tabs>
                <w:tab w:val="left" w:pos="0"/>
              </w:tabs>
              <w:ind w:right="24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Nouns, Verbs, Adjectives and Adverb revision</w:t>
            </w:r>
          </w:p>
          <w:p w:rsidR="00000000" w:rsidDel="00000000" w:rsidP="00000000" w:rsidRDefault="00000000" w:rsidRPr="00000000" w14:paraId="0000004D">
            <w:pPr>
              <w:tabs>
                <w:tab w:val="left" w:pos="0"/>
              </w:tabs>
              <w:ind w:right="24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Expanded noun phrases, Fronted adverbials, Conjunctions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Fiction:- Writing a new dilemma for a story with familiar characters</w:t>
            </w:r>
          </w:p>
          <w:p w:rsidR="00000000" w:rsidDel="00000000" w:rsidP="00000000" w:rsidRDefault="00000000" w:rsidRPr="00000000" w14:paraId="0000004F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Poetry – Writing different verses for a poem </w:t>
            </w:r>
          </w:p>
          <w:p w:rsidR="00000000" w:rsidDel="00000000" w:rsidP="00000000" w:rsidRDefault="00000000" w:rsidRPr="00000000" w14:paraId="00000052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Newspaper articles – Sensationalist and Broadsheet</w:t>
            </w:r>
          </w:p>
          <w:p w:rsidR="00000000" w:rsidDel="00000000" w:rsidP="00000000" w:rsidRDefault="00000000" w:rsidRPr="00000000" w14:paraId="00000054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Assessment week</w:t>
            </w:r>
          </w:p>
          <w:p w:rsidR="00000000" w:rsidDel="00000000" w:rsidP="00000000" w:rsidRDefault="00000000" w:rsidRPr="00000000" w14:paraId="00000056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Write a tension fuelled episode of a story</w:t>
            </w:r>
          </w:p>
          <w:p w:rsidR="00000000" w:rsidDel="00000000" w:rsidP="00000000" w:rsidRDefault="00000000" w:rsidRPr="00000000" w14:paraId="00000058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Newspaper article about the eruption of Versuvius</w:t>
            </w:r>
          </w:p>
          <w:p w:rsidR="00000000" w:rsidDel="00000000" w:rsidP="00000000" w:rsidRDefault="00000000" w:rsidRPr="00000000" w14:paraId="0000005A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2 week BFI project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Narrative Verse – Writing a story using characters from a poem</w:t>
            </w:r>
          </w:p>
          <w:p w:rsidR="00000000" w:rsidDel="00000000" w:rsidP="00000000" w:rsidRDefault="00000000" w:rsidRPr="00000000" w14:paraId="0000005D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Macbeth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tabs>
                <w:tab w:val="left" w:pos="0"/>
              </w:tabs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Writing through art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Stories with historical settings (Diary entry)</w:t>
            </w:r>
          </w:p>
          <w:p w:rsidR="00000000" w:rsidDel="00000000" w:rsidP="00000000" w:rsidRDefault="00000000" w:rsidRPr="00000000" w14:paraId="00000061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2 week BFI project</w:t>
            </w:r>
          </w:p>
          <w:p w:rsidR="00000000" w:rsidDel="00000000" w:rsidP="00000000" w:rsidRDefault="00000000" w:rsidRPr="00000000" w14:paraId="00000063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81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70"/>
        <w:gridCol w:w="2220"/>
        <w:gridCol w:w="2220"/>
        <w:gridCol w:w="2217"/>
        <w:gridCol w:w="2077"/>
        <w:gridCol w:w="2265"/>
        <w:gridCol w:w="2642"/>
        <w:tblGridChange w:id="0">
          <w:tblGrid>
            <w:gridCol w:w="2170"/>
            <w:gridCol w:w="2220"/>
            <w:gridCol w:w="2220"/>
            <w:gridCol w:w="2217"/>
            <w:gridCol w:w="2077"/>
            <w:gridCol w:w="2265"/>
            <w:gridCol w:w="2642"/>
          </w:tblGrid>
        </w:tblGridChange>
      </w:tblGrid>
      <w:tr>
        <w:trPr>
          <w:trHeight w:val="1140" w:hRule="atLeast"/>
        </w:trPr>
        <w:tc>
          <w:tcPr>
            <w:tcBorders>
              <w:bottom w:color="000000" w:space="0" w:sz="4" w:val="single"/>
            </w:tcBorders>
            <w:shd w:fill="f4f4aa" w:val="clear"/>
            <w:vAlign w:val="center"/>
          </w:tcPr>
          <w:p w:rsidR="00000000" w:rsidDel="00000000" w:rsidP="00000000" w:rsidRDefault="00000000" w:rsidRPr="00000000" w14:paraId="00000065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Key texts/ Guided reading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tabs>
                <w:tab w:val="left" w:pos="0"/>
              </w:tabs>
              <w:ind w:right="24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Le pain et la Rue</w:t>
            </w:r>
          </w:p>
          <w:p w:rsidR="00000000" w:rsidDel="00000000" w:rsidP="00000000" w:rsidRDefault="00000000" w:rsidRPr="00000000" w14:paraId="00000067">
            <w:pPr>
              <w:tabs>
                <w:tab w:val="left" w:pos="0"/>
              </w:tabs>
              <w:ind w:right="24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Abba Kiarostami, Iran, 1970</w:t>
            </w:r>
          </w:p>
          <w:p w:rsidR="00000000" w:rsidDel="00000000" w:rsidP="00000000" w:rsidRDefault="00000000" w:rsidRPr="00000000" w14:paraId="00000068">
            <w:pPr>
              <w:tabs>
                <w:tab w:val="left" w:pos="0"/>
              </w:tabs>
              <w:ind w:right="24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tabs>
                <w:tab w:val="left" w:pos="0"/>
              </w:tabs>
              <w:ind w:right="24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Lost or Stolen – Narinder Dhami (Unit 1 L&amp;L)</w:t>
            </w:r>
          </w:p>
          <w:p w:rsidR="00000000" w:rsidDel="00000000" w:rsidP="00000000" w:rsidRDefault="00000000" w:rsidRPr="00000000" w14:paraId="0000006B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Poetry (Unit 2)</w:t>
            </w:r>
          </w:p>
          <w:p w:rsidR="00000000" w:rsidDel="00000000" w:rsidP="00000000" w:rsidRDefault="00000000" w:rsidRPr="00000000" w14:paraId="0000006D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The Balloons – Oscar Wilde</w:t>
            </w:r>
          </w:p>
          <w:p w:rsidR="00000000" w:rsidDel="00000000" w:rsidP="00000000" w:rsidRDefault="00000000" w:rsidRPr="00000000" w14:paraId="0000006E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My Sari – Debjani Chatterjee</w:t>
            </w:r>
          </w:p>
          <w:p w:rsidR="00000000" w:rsidDel="00000000" w:rsidP="00000000" w:rsidRDefault="00000000" w:rsidRPr="00000000" w14:paraId="0000006F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At the End of the School Day – Wes Magee </w:t>
            </w:r>
          </w:p>
          <w:p w:rsidR="00000000" w:rsidDel="00000000" w:rsidP="00000000" w:rsidRDefault="00000000" w:rsidRPr="00000000" w14:paraId="00000070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Non fiction - The Greatest Gadget of them all.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Unit 6 - Sugarcane Juice – Pratima Mitchell</w:t>
            </w:r>
          </w:p>
          <w:p w:rsidR="00000000" w:rsidDel="00000000" w:rsidP="00000000" w:rsidRDefault="00000000" w:rsidRPr="00000000" w14:paraId="00000073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Unit 3 - The Bogey Man and the Trolls Next Door – Kaye Umansky</w:t>
            </w:r>
          </w:p>
          <w:p w:rsidR="00000000" w:rsidDel="00000000" w:rsidP="00000000" w:rsidRDefault="00000000" w:rsidRPr="00000000" w14:paraId="00000076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2 Week BFI project</w:t>
            </w:r>
          </w:p>
          <w:p w:rsidR="00000000" w:rsidDel="00000000" w:rsidP="00000000" w:rsidRDefault="00000000" w:rsidRPr="00000000" w14:paraId="00000079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The study of five paintings through Writing through Art project</w:t>
            </w:r>
          </w:p>
          <w:p w:rsidR="00000000" w:rsidDel="00000000" w:rsidP="00000000" w:rsidRDefault="00000000" w:rsidRPr="00000000" w14:paraId="0000007C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Unit 5 - The Runaways – Jim Eldridge (Unit 5) </w:t>
            </w:r>
          </w:p>
          <w:p w:rsidR="00000000" w:rsidDel="00000000" w:rsidP="00000000" w:rsidRDefault="00000000" w:rsidRPr="00000000" w14:paraId="00000080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4" w:val="single"/>
            </w:tcBorders>
            <w:shd w:fill="f4f4aa" w:val="clear"/>
            <w:vAlign w:val="center"/>
          </w:tcPr>
          <w:p w:rsidR="00000000" w:rsidDel="00000000" w:rsidP="00000000" w:rsidRDefault="00000000" w:rsidRPr="00000000" w14:paraId="00000082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Maths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Problem solving</w:t>
            </w:r>
          </w:p>
          <w:p w:rsidR="00000000" w:rsidDel="00000000" w:rsidP="00000000" w:rsidRDefault="00000000" w:rsidRPr="00000000" w14:paraId="00000084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Place Value</w:t>
            </w:r>
          </w:p>
          <w:p w:rsidR="00000000" w:rsidDel="00000000" w:rsidP="00000000" w:rsidRDefault="00000000" w:rsidRPr="00000000" w14:paraId="00000085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Addition</w:t>
            </w:r>
          </w:p>
          <w:p w:rsidR="00000000" w:rsidDel="00000000" w:rsidP="00000000" w:rsidRDefault="00000000" w:rsidRPr="00000000" w14:paraId="00000086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Subtraction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Measurement – Length and Perimeter</w:t>
            </w:r>
          </w:p>
          <w:p w:rsidR="00000000" w:rsidDel="00000000" w:rsidP="00000000" w:rsidRDefault="00000000" w:rsidRPr="00000000" w14:paraId="00000088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Multiplication and Division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Multiplication and Division</w:t>
            </w:r>
          </w:p>
          <w:p w:rsidR="00000000" w:rsidDel="00000000" w:rsidP="00000000" w:rsidRDefault="00000000" w:rsidRPr="00000000" w14:paraId="0000008A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Fractions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Fractions</w:t>
            </w:r>
          </w:p>
          <w:p w:rsidR="00000000" w:rsidDel="00000000" w:rsidP="00000000" w:rsidRDefault="00000000" w:rsidRPr="00000000" w14:paraId="0000008C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Decimals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Measurement area</w:t>
            </w:r>
          </w:p>
          <w:p w:rsidR="00000000" w:rsidDel="00000000" w:rsidP="00000000" w:rsidRDefault="00000000" w:rsidRPr="00000000" w14:paraId="0000008E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Time</w:t>
            </w:r>
          </w:p>
          <w:p w:rsidR="00000000" w:rsidDel="00000000" w:rsidP="00000000" w:rsidRDefault="00000000" w:rsidRPr="00000000" w14:paraId="0000008F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Shape, Symmetry and Angle</w:t>
            </w:r>
          </w:p>
          <w:p w:rsidR="00000000" w:rsidDel="00000000" w:rsidP="00000000" w:rsidRDefault="00000000" w:rsidRPr="00000000" w14:paraId="00000090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Statistics</w:t>
            </w:r>
          </w:p>
          <w:p w:rsidR="00000000" w:rsidDel="00000000" w:rsidP="00000000" w:rsidRDefault="00000000" w:rsidRPr="00000000" w14:paraId="00000092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Position and Direction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4" w:val="single"/>
            </w:tcBorders>
            <w:shd w:fill="f4f4aa" w:val="clear"/>
            <w:vAlign w:val="center"/>
          </w:tcPr>
          <w:p w:rsidR="00000000" w:rsidDel="00000000" w:rsidP="00000000" w:rsidRDefault="00000000" w:rsidRPr="00000000" w14:paraId="00000093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Classifying animals and food chains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Classifying animals and Food Chains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States of Matter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Sound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Digestive System and Teeth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Electricity</w:t>
            </w:r>
          </w:p>
        </w:tc>
      </w:tr>
      <w:tr>
        <w:trPr>
          <w:trHeight w:val="1160" w:hRule="atLeast"/>
        </w:trPr>
        <w:tc>
          <w:tcPr>
            <w:shd w:fill="f4f4aa" w:val="clear"/>
            <w:vAlign w:val="center"/>
          </w:tcPr>
          <w:p w:rsidR="00000000" w:rsidDel="00000000" w:rsidP="00000000" w:rsidRDefault="00000000" w:rsidRPr="00000000" w14:paraId="0000009B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R.E.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C">
            <w:pPr>
              <w:tabs>
                <w:tab w:val="left" w:pos="0"/>
              </w:tabs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Inspiration</w:t>
            </w:r>
          </w:p>
          <w:p w:rsidR="00000000" w:rsidDel="00000000" w:rsidP="00000000" w:rsidRDefault="00000000" w:rsidRPr="00000000" w14:paraId="0000009D">
            <w:pPr>
              <w:tabs>
                <w:tab w:val="left" w:pos="0"/>
              </w:tabs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   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F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A0">
            <w:pPr>
              <w:tabs>
                <w:tab w:val="left" w:pos="0"/>
              </w:tabs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Festivals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2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A3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P4C /Debates on Key Year 4 questions</w:t>
            </w:r>
          </w:p>
          <w:p w:rsidR="00000000" w:rsidDel="00000000" w:rsidP="00000000" w:rsidRDefault="00000000" w:rsidRPr="00000000" w14:paraId="000000A4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What can we learn from religions about what is right and wrong?</w:t>
            </w:r>
          </w:p>
        </w:tc>
      </w:tr>
      <w:tr>
        <w:trPr>
          <w:trHeight w:val="960" w:hRule="atLeast"/>
        </w:trPr>
        <w:tc>
          <w:tcPr>
            <w:shd w:fill="f4f4aa" w:val="clear"/>
            <w:vAlign w:val="center"/>
          </w:tcPr>
          <w:p w:rsidR="00000000" w:rsidDel="00000000" w:rsidP="00000000" w:rsidRDefault="00000000" w:rsidRPr="00000000" w14:paraId="000000A6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Art / D.T/ Food tech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Tate  Modern – Year 3 Photography project </w:t>
            </w:r>
          </w:p>
          <w:p w:rsidR="00000000" w:rsidDel="00000000" w:rsidP="00000000" w:rsidRDefault="00000000" w:rsidRPr="00000000" w14:paraId="000000A8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Design a pattern to make a mosaic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Textiles - Weave a Celtic tapestry</w:t>
            </w:r>
          </w:p>
          <w:p w:rsidR="00000000" w:rsidDel="00000000" w:rsidP="00000000" w:rsidRDefault="00000000" w:rsidRPr="00000000" w14:paraId="000000AA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Make a volcano (using found materials and Modroc)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Experimenting with mood.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f4f4aa" w:val="clear"/>
            <w:vAlign w:val="center"/>
          </w:tcPr>
          <w:p w:rsidR="00000000" w:rsidDel="00000000" w:rsidP="00000000" w:rsidRDefault="00000000" w:rsidRPr="00000000" w14:paraId="000000AF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Music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Charanga – Unit 1 Glockenspiel</w:t>
            </w:r>
          </w:p>
        </w:tc>
        <w:tc>
          <w:tcPr/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Charanga – Unit 2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Glockenspiel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Refer to topic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Charanga – Stop Bullying composition</w:t>
            </w:r>
          </w:p>
        </w:tc>
      </w:tr>
      <w:tr>
        <w:trPr>
          <w:trHeight w:val="800" w:hRule="atLeast"/>
        </w:trPr>
        <w:tc>
          <w:tcPr>
            <w:shd w:fill="f4f4aa" w:val="clear"/>
            <w:vAlign w:val="center"/>
          </w:tcPr>
          <w:p w:rsidR="00000000" w:rsidDel="00000000" w:rsidP="00000000" w:rsidRDefault="00000000" w:rsidRPr="00000000" w14:paraId="000000B7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Computing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Word processing</w:t>
            </w:r>
          </w:p>
          <w:p w:rsidR="00000000" w:rsidDel="00000000" w:rsidP="00000000" w:rsidRDefault="00000000" w:rsidRPr="00000000" w14:paraId="000000B9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Research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Design, write and debug programmes – Scratch</w:t>
            </w:r>
          </w:p>
          <w:p w:rsidR="00000000" w:rsidDel="00000000" w:rsidP="00000000" w:rsidRDefault="00000000" w:rsidRPr="00000000" w14:paraId="000000BC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Roman Quiz</w:t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Design, write and debug programmes – Scratch</w:t>
            </w:r>
          </w:p>
          <w:p w:rsidR="00000000" w:rsidDel="00000000" w:rsidP="00000000" w:rsidRDefault="00000000" w:rsidRPr="00000000" w14:paraId="000000BE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Conversations</w:t>
            </w:r>
          </w:p>
          <w:p w:rsidR="00000000" w:rsidDel="00000000" w:rsidP="00000000" w:rsidRDefault="00000000" w:rsidRPr="00000000" w14:paraId="000000BF">
            <w:pPr>
              <w:rPr>
                <w:rFonts w:ascii="Century Gothic" w:cs="Century Gothic" w:eastAsia="Century Gothic" w:hAnsi="Century Gothic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Collect and present data appropriately using Powerpoint on chosen composers.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Blogging in conjunction with English Heritage project:- Writing through Art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Use IPADS to produce stop frame animation.</w:t>
            </w:r>
          </w:p>
        </w:tc>
      </w:tr>
      <w:tr>
        <w:trPr>
          <w:trHeight w:val="800" w:hRule="atLeast"/>
        </w:trPr>
        <w:tc>
          <w:tcPr>
            <w:tcBorders>
              <w:bottom w:color="000000" w:space="0" w:sz="4" w:val="single"/>
            </w:tcBorders>
            <w:shd w:fill="f4f4aa" w:val="clear"/>
            <w:vAlign w:val="center"/>
          </w:tcPr>
          <w:p w:rsidR="00000000" w:rsidDel="00000000" w:rsidP="00000000" w:rsidRDefault="00000000" w:rsidRPr="00000000" w14:paraId="000000C3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PE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Swimming</w:t>
            </w:r>
          </w:p>
          <w:p w:rsidR="00000000" w:rsidDel="00000000" w:rsidP="00000000" w:rsidRDefault="00000000" w:rsidRPr="00000000" w14:paraId="000000C5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Cricket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Swimming</w:t>
            </w:r>
          </w:p>
          <w:p w:rsidR="00000000" w:rsidDel="00000000" w:rsidP="00000000" w:rsidRDefault="00000000" w:rsidRPr="00000000" w14:paraId="000000C7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Netball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Swimming</w:t>
            </w:r>
          </w:p>
          <w:p w:rsidR="00000000" w:rsidDel="00000000" w:rsidP="00000000" w:rsidRDefault="00000000" w:rsidRPr="00000000" w14:paraId="000000C9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Hockey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Swimming</w:t>
            </w:r>
          </w:p>
          <w:p w:rsidR="00000000" w:rsidDel="00000000" w:rsidP="00000000" w:rsidRDefault="00000000" w:rsidRPr="00000000" w14:paraId="000000CB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Hockey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Swimming </w:t>
            </w:r>
          </w:p>
          <w:p w:rsidR="00000000" w:rsidDel="00000000" w:rsidP="00000000" w:rsidRDefault="00000000" w:rsidRPr="00000000" w14:paraId="000000CD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Teamwork games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Swimming</w:t>
            </w:r>
          </w:p>
          <w:p w:rsidR="00000000" w:rsidDel="00000000" w:rsidP="00000000" w:rsidRDefault="00000000" w:rsidRPr="00000000" w14:paraId="000000CF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Athletics</w:t>
            </w:r>
          </w:p>
        </w:tc>
      </w:tr>
      <w:tr>
        <w:trPr>
          <w:trHeight w:val="800" w:hRule="atLeast"/>
        </w:trPr>
        <w:tc>
          <w:tcPr>
            <w:tcBorders>
              <w:bottom w:color="000000" w:space="0" w:sz="4" w:val="single"/>
            </w:tcBorders>
            <w:shd w:fill="f4f4aa" w:val="clear"/>
            <w:vAlign w:val="center"/>
          </w:tcPr>
          <w:p w:rsidR="00000000" w:rsidDel="00000000" w:rsidP="00000000" w:rsidRDefault="00000000" w:rsidRPr="00000000" w14:paraId="000000D0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PSHCE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Democracy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(Identity, society and democracy)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Making Choices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(Drug, alcohol and tobacco education)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What is important to us?</w:t>
            </w:r>
          </w:p>
          <w:p w:rsidR="00000000" w:rsidDel="00000000" w:rsidP="00000000" w:rsidRDefault="00000000" w:rsidRPr="00000000" w14:paraId="000000D4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Physical health and wellbeing. What is important to me?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Playing safe</w:t>
            </w:r>
          </w:p>
          <w:p w:rsidR="00000000" w:rsidDel="00000000" w:rsidP="00000000" w:rsidRDefault="00000000" w:rsidRPr="00000000" w14:paraId="000000D6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Keeping safe and managing risk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Year 3</w:t>
            </w:r>
          </w:p>
          <w:p w:rsidR="00000000" w:rsidDel="00000000" w:rsidP="00000000" w:rsidRDefault="00000000" w:rsidRPr="00000000" w14:paraId="000000D8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Bullying - See it, say it, stop it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(Keeping Safe and Managing Risk) </w:t>
            </w:r>
          </w:p>
          <w:p w:rsidR="00000000" w:rsidDel="00000000" w:rsidP="00000000" w:rsidRDefault="00000000" w:rsidRPr="00000000" w14:paraId="000000D9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Year 4</w:t>
            </w:r>
          </w:p>
          <w:p w:rsidR="00000000" w:rsidDel="00000000" w:rsidP="00000000" w:rsidRDefault="00000000" w:rsidRPr="00000000" w14:paraId="000000DA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Growing up and changing</w:t>
            </w:r>
          </w:p>
          <w:p w:rsidR="00000000" w:rsidDel="00000000" w:rsidP="00000000" w:rsidRDefault="00000000" w:rsidRPr="00000000" w14:paraId="000000DB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Sex and relationship education -Different influences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Year 3</w:t>
            </w:r>
          </w:p>
          <w:p w:rsidR="00000000" w:rsidDel="00000000" w:rsidP="00000000" w:rsidRDefault="00000000" w:rsidRPr="00000000" w14:paraId="000000DD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Saving, Spending &amp; Budgeting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(Careers, financial capability and economic wellbeing)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Year 4</w:t>
            </w:r>
          </w:p>
          <w:p w:rsidR="00000000" w:rsidDel="00000000" w:rsidP="00000000" w:rsidRDefault="00000000" w:rsidRPr="00000000" w14:paraId="000000DF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Growing up and changing</w:t>
            </w:r>
          </w:p>
          <w:p w:rsidR="00000000" w:rsidDel="00000000" w:rsidP="00000000" w:rsidRDefault="00000000" w:rsidRPr="00000000" w14:paraId="000000E0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Sex and relationship education – Growing up and changing </w:t>
            </w:r>
          </w:p>
          <w:p w:rsidR="00000000" w:rsidDel="00000000" w:rsidP="00000000" w:rsidRDefault="00000000" w:rsidRPr="00000000" w14:paraId="000000E1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4" w:val="single"/>
            </w:tcBorders>
            <w:shd w:fill="f4f4aa" w:val="clear"/>
            <w:vAlign w:val="center"/>
          </w:tcPr>
          <w:p w:rsidR="00000000" w:rsidDel="00000000" w:rsidP="00000000" w:rsidRDefault="00000000" w:rsidRPr="00000000" w14:paraId="000000E2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Discrete and whole school events.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History project – All about Me - Evidence!</w:t>
            </w:r>
          </w:p>
          <w:p w:rsidR="00000000" w:rsidDel="00000000" w:rsidP="00000000" w:rsidRDefault="00000000" w:rsidRPr="00000000" w14:paraId="000000E4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Library trip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Christmas Show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Summer Fete</w:t>
            </w:r>
          </w:p>
          <w:p w:rsidR="00000000" w:rsidDel="00000000" w:rsidP="00000000" w:rsidRDefault="00000000" w:rsidRPr="00000000" w14:paraId="000000EA">
            <w:pPr>
              <w:tabs>
                <w:tab w:val="left" w:pos="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Sports Day</w:t>
            </w:r>
          </w:p>
        </w:tc>
      </w:tr>
    </w:tbl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tabs>
          <w:tab w:val="left" w:pos="9255"/>
        </w:tabs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ab/>
      </w:r>
    </w:p>
    <w:sectPr>
      <w:pgSz w:h="11906" w:w="16838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outlineLvl w:val="1"/>
    </w:pPr>
    <w:rPr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16880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16880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XUZBMLtGofc6X/EW+to+pZfifw==">AMUW2mWbnsXWgJgW6nzERuE929IWUPEPaEOgLoaetXB78eg/r/LLH+Y/TeCuPUspi2qswRj6gO46/Bcg/1kYtqDY8+V6QeNrmxXLlCm0d4Dp3VP/Edvp+ZSEtdRV+sNPyxNrq1FL9O47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2019-06-12T16:06:00Z</dcterms:created>
  <dc:creator>Charlotte Smith</dc:creator>
</cp:coreProperties>
</file>